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8D" w:rsidRPr="0078298E" w:rsidRDefault="009D048D" w:rsidP="009D048D">
      <w:pPr>
        <w:jc w:val="center"/>
        <w:rPr>
          <w:rFonts w:ascii="Times New Roman" w:hAnsi="Times New Roman" w:cs="Times New Roman"/>
          <w:b/>
          <w:sz w:val="28"/>
        </w:rPr>
      </w:pPr>
      <w:r>
        <w:rPr>
          <w:rFonts w:ascii="Times New Roman" w:hAnsi="Times New Roman" w:cs="Times New Roman"/>
          <w:b/>
          <w:sz w:val="28"/>
        </w:rPr>
        <w:t>0</w:t>
      </w:r>
      <w:r w:rsidR="00D42B02">
        <w:rPr>
          <w:rFonts w:ascii="Times New Roman" w:hAnsi="Times New Roman" w:cs="Times New Roman"/>
          <w:b/>
          <w:sz w:val="28"/>
        </w:rPr>
        <w:t>3</w:t>
      </w:r>
      <w:r>
        <w:rPr>
          <w:rFonts w:ascii="Times New Roman" w:hAnsi="Times New Roman" w:cs="Times New Roman"/>
          <w:b/>
          <w:sz w:val="28"/>
        </w:rPr>
        <w:t>.</w:t>
      </w:r>
      <w:r w:rsidRPr="0078298E">
        <w:rPr>
          <w:rFonts w:ascii="Times New Roman" w:hAnsi="Times New Roman" w:cs="Times New Roman"/>
          <w:b/>
          <w:sz w:val="28"/>
        </w:rPr>
        <w:t>0</w:t>
      </w:r>
      <w:r>
        <w:rPr>
          <w:rFonts w:ascii="Times New Roman" w:hAnsi="Times New Roman" w:cs="Times New Roman"/>
          <w:b/>
          <w:sz w:val="28"/>
        </w:rPr>
        <w:t>6</w:t>
      </w:r>
      <w:r w:rsidRPr="0078298E">
        <w:rPr>
          <w:rFonts w:ascii="Times New Roman" w:hAnsi="Times New Roman" w:cs="Times New Roman"/>
          <w:b/>
          <w:sz w:val="28"/>
        </w:rPr>
        <w:t>.2020r. (</w:t>
      </w:r>
      <w:r w:rsidR="00D42B02">
        <w:rPr>
          <w:rFonts w:ascii="Times New Roman" w:hAnsi="Times New Roman" w:cs="Times New Roman"/>
          <w:b/>
          <w:sz w:val="28"/>
        </w:rPr>
        <w:t>Środa</w:t>
      </w:r>
      <w:r w:rsidRPr="0078298E">
        <w:rPr>
          <w:rFonts w:ascii="Times New Roman" w:hAnsi="Times New Roman" w:cs="Times New Roman"/>
          <w:b/>
          <w:sz w:val="28"/>
        </w:rPr>
        <w:t>)</w:t>
      </w:r>
    </w:p>
    <w:p w:rsidR="009D048D" w:rsidRDefault="009D048D" w:rsidP="009D048D">
      <w:pPr>
        <w:rPr>
          <w:rFonts w:ascii="Times New Roman" w:hAnsi="Times New Roman" w:cs="Times New Roman"/>
          <w:sz w:val="24"/>
        </w:rPr>
      </w:pPr>
      <w:r w:rsidRPr="0078298E">
        <w:rPr>
          <w:rFonts w:ascii="Times New Roman" w:hAnsi="Times New Roman" w:cs="Times New Roman"/>
          <w:b/>
          <w:sz w:val="24"/>
        </w:rPr>
        <w:t>Grupa:</w:t>
      </w:r>
      <w:r>
        <w:rPr>
          <w:rFonts w:ascii="Times New Roman" w:hAnsi="Times New Roman" w:cs="Times New Roman"/>
          <w:sz w:val="24"/>
        </w:rPr>
        <w:t xml:space="preserve"> Wiewiórki </w:t>
      </w:r>
    </w:p>
    <w:p w:rsidR="009D048D" w:rsidRDefault="009D048D" w:rsidP="009D048D">
      <w:pPr>
        <w:rPr>
          <w:rFonts w:ascii="Times New Roman" w:hAnsi="Times New Roman" w:cs="Times New Roman"/>
          <w:sz w:val="24"/>
        </w:rPr>
      </w:pPr>
      <w:r w:rsidRPr="0078298E">
        <w:rPr>
          <w:rFonts w:ascii="Times New Roman" w:hAnsi="Times New Roman" w:cs="Times New Roman"/>
          <w:b/>
          <w:sz w:val="24"/>
        </w:rPr>
        <w:t>Temat:</w:t>
      </w:r>
      <w:r>
        <w:rPr>
          <w:rFonts w:ascii="Times New Roman" w:hAnsi="Times New Roman" w:cs="Times New Roman"/>
          <w:sz w:val="24"/>
        </w:rPr>
        <w:t xml:space="preserve"> </w:t>
      </w:r>
      <w:r w:rsidR="002241E4">
        <w:rPr>
          <w:rFonts w:ascii="Times New Roman" w:hAnsi="Times New Roman" w:cs="Times New Roman"/>
          <w:sz w:val="24"/>
        </w:rPr>
        <w:t>Zabawy na placu zabaw.</w:t>
      </w:r>
    </w:p>
    <w:p w:rsidR="009D048D" w:rsidRDefault="009D048D" w:rsidP="009D048D">
      <w:pPr>
        <w:spacing w:after="0"/>
        <w:rPr>
          <w:rFonts w:ascii="Times New Roman" w:hAnsi="Times New Roman" w:cs="Times New Roman"/>
          <w:b/>
          <w:sz w:val="24"/>
        </w:rPr>
      </w:pPr>
      <w:r w:rsidRPr="0078298E">
        <w:rPr>
          <w:rFonts w:ascii="Times New Roman" w:hAnsi="Times New Roman" w:cs="Times New Roman"/>
          <w:b/>
          <w:sz w:val="24"/>
        </w:rPr>
        <w:t>Cele ogólne:</w:t>
      </w:r>
    </w:p>
    <w:p w:rsidR="00082DDE" w:rsidRDefault="009D048D" w:rsidP="00D42B02">
      <w:pPr>
        <w:spacing w:after="0"/>
        <w:rPr>
          <w:rFonts w:ascii="Times New Roman" w:hAnsi="Times New Roman" w:cs="Times New Roman"/>
          <w:sz w:val="24"/>
        </w:rPr>
      </w:pPr>
      <w:r w:rsidRPr="00082DDE">
        <w:rPr>
          <w:rFonts w:ascii="Times New Roman" w:hAnsi="Times New Roman" w:cs="Times New Roman"/>
          <w:sz w:val="24"/>
        </w:rPr>
        <w:t xml:space="preserve">- </w:t>
      </w:r>
      <w:r w:rsidR="005D128C">
        <w:rPr>
          <w:rFonts w:ascii="Times New Roman" w:hAnsi="Times New Roman" w:cs="Times New Roman"/>
          <w:sz w:val="24"/>
        </w:rPr>
        <w:t>dbanie o sprawność fizyczną,</w:t>
      </w:r>
    </w:p>
    <w:p w:rsidR="005D128C" w:rsidRPr="00082DDE" w:rsidRDefault="005D128C" w:rsidP="00D42B02">
      <w:pPr>
        <w:spacing w:after="0"/>
        <w:rPr>
          <w:rFonts w:ascii="Times New Roman" w:hAnsi="Times New Roman" w:cs="Times New Roman"/>
          <w:sz w:val="24"/>
        </w:rPr>
      </w:pPr>
      <w:r>
        <w:rPr>
          <w:rFonts w:ascii="Times New Roman" w:hAnsi="Times New Roman" w:cs="Times New Roman"/>
          <w:sz w:val="24"/>
        </w:rPr>
        <w:t>- czytanie krótkich zdań ze zrozumieniem.</w:t>
      </w:r>
      <w:bookmarkStart w:id="0" w:name="_GoBack"/>
      <w:bookmarkEnd w:id="0"/>
    </w:p>
    <w:p w:rsidR="009D048D" w:rsidRPr="00121F1B" w:rsidRDefault="009D048D" w:rsidP="009D048D">
      <w:pPr>
        <w:spacing w:after="0"/>
        <w:rPr>
          <w:rFonts w:ascii="Times New Roman" w:hAnsi="Times New Roman" w:cs="Times New Roman"/>
          <w:sz w:val="24"/>
        </w:rPr>
      </w:pPr>
    </w:p>
    <w:p w:rsidR="009D048D" w:rsidRPr="00D20C3F" w:rsidRDefault="009D048D" w:rsidP="009D048D">
      <w:pPr>
        <w:spacing w:after="0"/>
        <w:rPr>
          <w:rFonts w:ascii="Times New Roman" w:hAnsi="Times New Roman" w:cs="Times New Roman"/>
          <w:b/>
          <w:sz w:val="24"/>
        </w:rPr>
      </w:pPr>
      <w:r w:rsidRPr="0078298E">
        <w:rPr>
          <w:rFonts w:ascii="Times New Roman" w:hAnsi="Times New Roman" w:cs="Times New Roman"/>
          <w:b/>
          <w:sz w:val="24"/>
        </w:rPr>
        <w:t>Przebieg zajęć:</w:t>
      </w:r>
    </w:p>
    <w:p w:rsidR="009D048D" w:rsidRDefault="009D048D" w:rsidP="00C31D04">
      <w:pPr>
        <w:spacing w:after="0"/>
        <w:rPr>
          <w:rFonts w:ascii="Times New Roman" w:hAnsi="Times New Roman" w:cs="Times New Roman"/>
          <w:sz w:val="24"/>
        </w:rPr>
      </w:pPr>
      <w:r>
        <w:rPr>
          <w:rFonts w:ascii="Times New Roman" w:hAnsi="Times New Roman" w:cs="Times New Roman"/>
          <w:sz w:val="24"/>
        </w:rPr>
        <w:t>1.</w:t>
      </w:r>
      <w:r w:rsidRPr="00E96C33">
        <w:rPr>
          <w:rFonts w:ascii="Times New Roman" w:hAnsi="Times New Roman" w:cs="Times New Roman"/>
          <w:sz w:val="24"/>
        </w:rPr>
        <w:t xml:space="preserve"> </w:t>
      </w:r>
      <w:r w:rsidRPr="0066338A">
        <w:rPr>
          <w:rFonts w:ascii="Times New Roman" w:hAnsi="Times New Roman" w:cs="Times New Roman"/>
          <w:b/>
          <w:sz w:val="24"/>
        </w:rPr>
        <w:t>„</w:t>
      </w:r>
      <w:r w:rsidR="002241E4">
        <w:rPr>
          <w:rFonts w:ascii="Times New Roman" w:hAnsi="Times New Roman" w:cs="Times New Roman"/>
          <w:b/>
          <w:sz w:val="24"/>
        </w:rPr>
        <w:t>Kolorowa piłka</w:t>
      </w:r>
      <w:r w:rsidRPr="0066338A">
        <w:rPr>
          <w:rFonts w:ascii="Times New Roman" w:hAnsi="Times New Roman" w:cs="Times New Roman"/>
          <w:b/>
          <w:sz w:val="24"/>
        </w:rPr>
        <w:t>”</w:t>
      </w:r>
      <w:r>
        <w:rPr>
          <w:rFonts w:ascii="Times New Roman" w:hAnsi="Times New Roman" w:cs="Times New Roman"/>
          <w:sz w:val="24"/>
        </w:rPr>
        <w:t xml:space="preserve"> –</w:t>
      </w:r>
      <w:r w:rsidR="00207328">
        <w:rPr>
          <w:rFonts w:ascii="Times New Roman" w:hAnsi="Times New Roman" w:cs="Times New Roman"/>
          <w:sz w:val="24"/>
        </w:rPr>
        <w:t xml:space="preserve"> </w:t>
      </w:r>
      <w:r w:rsidR="002241E4">
        <w:rPr>
          <w:rFonts w:ascii="Times New Roman" w:hAnsi="Times New Roman" w:cs="Times New Roman"/>
          <w:sz w:val="24"/>
        </w:rPr>
        <w:t>rysowanie kredkami</w:t>
      </w:r>
    </w:p>
    <w:p w:rsidR="002241E4" w:rsidRPr="002241E4" w:rsidRDefault="002241E4" w:rsidP="00C31D04">
      <w:pPr>
        <w:spacing w:after="0"/>
        <w:rPr>
          <w:rFonts w:ascii="Times New Roman" w:hAnsi="Times New Roman" w:cs="Times New Roman"/>
          <w:sz w:val="24"/>
        </w:rPr>
      </w:pPr>
      <w:r>
        <w:rPr>
          <w:rFonts w:ascii="Times New Roman" w:hAnsi="Times New Roman" w:cs="Times New Roman"/>
          <w:b/>
          <w:sz w:val="24"/>
        </w:rPr>
        <w:tab/>
      </w:r>
      <w:r w:rsidRPr="002241E4">
        <w:rPr>
          <w:rFonts w:ascii="Times New Roman" w:hAnsi="Times New Roman" w:cs="Times New Roman"/>
          <w:sz w:val="24"/>
        </w:rPr>
        <w:t>Przygotuj kartkę i kredki.</w:t>
      </w:r>
      <w:r>
        <w:rPr>
          <w:rFonts w:ascii="Times New Roman" w:hAnsi="Times New Roman" w:cs="Times New Roman"/>
          <w:b/>
          <w:sz w:val="24"/>
        </w:rPr>
        <w:t xml:space="preserve"> </w:t>
      </w:r>
      <w:r w:rsidRPr="002241E4">
        <w:rPr>
          <w:rFonts w:ascii="Times New Roman" w:hAnsi="Times New Roman" w:cs="Times New Roman"/>
          <w:sz w:val="24"/>
        </w:rPr>
        <w:t>Poszukaj w swoim domu okrągłych przedmiotów, które można obrysować na kartce.</w:t>
      </w:r>
      <w:r>
        <w:rPr>
          <w:rFonts w:ascii="Times New Roman" w:hAnsi="Times New Roman" w:cs="Times New Roman"/>
          <w:sz w:val="24"/>
        </w:rPr>
        <w:t xml:space="preserve"> Sprawdź, czy znalezione przedmioty zmieszczą się na kartce. Wybierz dowolny z nich i obrysuj go (możesz wybrać kilka). Narysowane koło (koła) ozdób różnymi wzorami i szlaczkami. Gdy Twoja piłka (piłki) będzie gotowa, policz ile ma na sobie kolorów. </w:t>
      </w:r>
    </w:p>
    <w:p w:rsidR="009D048D" w:rsidRPr="00307EA9" w:rsidRDefault="009D048D" w:rsidP="009D048D">
      <w:pPr>
        <w:spacing w:after="0"/>
        <w:rPr>
          <w:rFonts w:ascii="Times New Roman" w:hAnsi="Times New Roman" w:cs="Times New Roman"/>
          <w:sz w:val="24"/>
        </w:rPr>
      </w:pPr>
    </w:p>
    <w:p w:rsidR="009D048D" w:rsidRDefault="009D048D" w:rsidP="00C31D04">
      <w:pPr>
        <w:spacing w:after="0"/>
        <w:rPr>
          <w:rFonts w:ascii="Times New Roman" w:hAnsi="Times New Roman" w:cs="Times New Roman"/>
          <w:sz w:val="24"/>
        </w:rPr>
      </w:pPr>
      <w:r>
        <w:rPr>
          <w:rFonts w:ascii="Times New Roman" w:hAnsi="Times New Roman" w:cs="Times New Roman"/>
          <w:sz w:val="24"/>
        </w:rPr>
        <w:t xml:space="preserve">2. </w:t>
      </w:r>
      <w:r w:rsidRPr="00660B06">
        <w:rPr>
          <w:rFonts w:ascii="Times New Roman" w:hAnsi="Times New Roman" w:cs="Times New Roman"/>
          <w:b/>
          <w:sz w:val="24"/>
        </w:rPr>
        <w:t>„</w:t>
      </w:r>
      <w:r w:rsidR="002241E4">
        <w:rPr>
          <w:rFonts w:ascii="Times New Roman" w:hAnsi="Times New Roman" w:cs="Times New Roman"/>
          <w:b/>
          <w:sz w:val="24"/>
        </w:rPr>
        <w:t>Jedzie rowerek</w:t>
      </w:r>
      <w:r w:rsidRPr="00660B06">
        <w:rPr>
          <w:rFonts w:ascii="Times New Roman" w:hAnsi="Times New Roman" w:cs="Times New Roman"/>
          <w:b/>
          <w:sz w:val="24"/>
        </w:rPr>
        <w:t>”</w:t>
      </w:r>
      <w:r>
        <w:rPr>
          <w:rFonts w:ascii="Times New Roman" w:hAnsi="Times New Roman" w:cs="Times New Roman"/>
          <w:sz w:val="24"/>
        </w:rPr>
        <w:t xml:space="preserve"> – </w:t>
      </w:r>
      <w:r w:rsidR="002241E4">
        <w:rPr>
          <w:rFonts w:ascii="Times New Roman" w:hAnsi="Times New Roman" w:cs="Times New Roman"/>
          <w:sz w:val="24"/>
        </w:rPr>
        <w:t>zabawa ruchowa</w:t>
      </w:r>
      <w:r w:rsidR="004E2FA6">
        <w:rPr>
          <w:rFonts w:ascii="Times New Roman" w:hAnsi="Times New Roman" w:cs="Times New Roman"/>
          <w:sz w:val="24"/>
        </w:rPr>
        <w:t xml:space="preserve"> </w:t>
      </w:r>
    </w:p>
    <w:p w:rsidR="002241E4" w:rsidRDefault="004E2FA6" w:rsidP="009D048D">
      <w:pPr>
        <w:spacing w:after="0"/>
        <w:rPr>
          <w:rFonts w:ascii="Times New Roman" w:hAnsi="Times New Roman" w:cs="Times New Roman"/>
          <w:sz w:val="24"/>
        </w:rPr>
      </w:pPr>
      <w:r>
        <w:rPr>
          <w:rFonts w:ascii="Times New Roman" w:hAnsi="Times New Roman" w:cs="Times New Roman"/>
          <w:sz w:val="24"/>
        </w:rPr>
        <w:tab/>
      </w:r>
      <w:r w:rsidR="002241E4">
        <w:rPr>
          <w:rFonts w:ascii="Times New Roman" w:hAnsi="Times New Roman" w:cs="Times New Roman"/>
          <w:sz w:val="24"/>
        </w:rPr>
        <w:t xml:space="preserve">Połóż się na podłodze, na plecach. Unieś nogi do góry i zegnij w kolanach. W tej pozycji wykonuj ruchy nogami, takie jak w trakcie pedałowania na rowerze. </w:t>
      </w:r>
    </w:p>
    <w:p w:rsidR="009D048D" w:rsidRPr="007B2F01" w:rsidRDefault="009D048D" w:rsidP="009D048D">
      <w:pPr>
        <w:spacing w:after="0"/>
        <w:rPr>
          <w:rFonts w:ascii="Times New Roman" w:hAnsi="Times New Roman" w:cs="Times New Roman"/>
          <w:sz w:val="24"/>
        </w:rPr>
      </w:pPr>
      <w:r>
        <w:rPr>
          <w:rFonts w:ascii="Times New Roman" w:hAnsi="Times New Roman" w:cs="Times New Roman"/>
          <w:sz w:val="24"/>
        </w:rPr>
        <w:tab/>
      </w:r>
    </w:p>
    <w:p w:rsidR="009D048D" w:rsidRPr="009D048D" w:rsidRDefault="009D048D" w:rsidP="009D048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24"/>
        </w:rPr>
        <w:tab/>
      </w:r>
      <w:r w:rsidRPr="00F45F0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36D00" w:rsidRDefault="009D048D" w:rsidP="00C31D04">
      <w:pPr>
        <w:spacing w:after="0"/>
        <w:rPr>
          <w:rFonts w:ascii="Times New Roman" w:hAnsi="Times New Roman" w:cs="Times New Roman"/>
          <w:sz w:val="24"/>
        </w:rPr>
      </w:pPr>
      <w:r>
        <w:rPr>
          <w:rFonts w:ascii="Times New Roman" w:hAnsi="Times New Roman" w:cs="Times New Roman"/>
          <w:sz w:val="24"/>
        </w:rPr>
        <w:t>3.</w:t>
      </w:r>
      <w:r w:rsidRPr="00D2584A">
        <w:rPr>
          <w:rFonts w:ascii="Times New Roman" w:hAnsi="Times New Roman" w:cs="Times New Roman"/>
          <w:sz w:val="24"/>
        </w:rPr>
        <w:t xml:space="preserve"> </w:t>
      </w:r>
      <w:r w:rsidRPr="00660B06">
        <w:rPr>
          <w:rFonts w:ascii="Times New Roman" w:hAnsi="Times New Roman" w:cs="Times New Roman"/>
          <w:b/>
          <w:sz w:val="24"/>
        </w:rPr>
        <w:t>„</w:t>
      </w:r>
      <w:r w:rsidR="002241E4">
        <w:rPr>
          <w:rFonts w:ascii="Times New Roman" w:hAnsi="Times New Roman" w:cs="Times New Roman"/>
          <w:b/>
          <w:sz w:val="24"/>
        </w:rPr>
        <w:t>Sporty zespołowe</w:t>
      </w:r>
      <w:r>
        <w:rPr>
          <w:rFonts w:ascii="Times New Roman" w:hAnsi="Times New Roman" w:cs="Times New Roman"/>
          <w:b/>
          <w:sz w:val="24"/>
        </w:rPr>
        <w:t>”</w:t>
      </w:r>
      <w:r>
        <w:rPr>
          <w:rFonts w:ascii="Times New Roman" w:hAnsi="Times New Roman" w:cs="Times New Roman"/>
          <w:sz w:val="24"/>
        </w:rPr>
        <w:t xml:space="preserve"> – </w:t>
      </w:r>
      <w:r w:rsidR="002241E4">
        <w:rPr>
          <w:rFonts w:ascii="Times New Roman" w:hAnsi="Times New Roman" w:cs="Times New Roman"/>
          <w:sz w:val="24"/>
        </w:rPr>
        <w:t xml:space="preserve">praca </w:t>
      </w:r>
      <w:proofErr w:type="spellStart"/>
      <w:r w:rsidR="002241E4">
        <w:rPr>
          <w:rFonts w:ascii="Times New Roman" w:hAnsi="Times New Roman" w:cs="Times New Roman"/>
          <w:sz w:val="24"/>
        </w:rPr>
        <w:t>plastyczno</w:t>
      </w:r>
      <w:proofErr w:type="spellEnd"/>
      <w:r w:rsidR="002241E4">
        <w:rPr>
          <w:rFonts w:ascii="Times New Roman" w:hAnsi="Times New Roman" w:cs="Times New Roman"/>
          <w:sz w:val="24"/>
        </w:rPr>
        <w:t xml:space="preserve"> – techniczna</w:t>
      </w:r>
    </w:p>
    <w:p w:rsidR="002241E4" w:rsidRDefault="002241E4" w:rsidP="00C31D04">
      <w:pPr>
        <w:spacing w:after="0"/>
        <w:rPr>
          <w:rFonts w:ascii="Times New Roman" w:hAnsi="Times New Roman" w:cs="Times New Roman"/>
          <w:sz w:val="24"/>
        </w:rPr>
      </w:pPr>
      <w:r>
        <w:rPr>
          <w:rFonts w:ascii="Times New Roman" w:hAnsi="Times New Roman" w:cs="Times New Roman"/>
          <w:sz w:val="24"/>
        </w:rPr>
        <w:tab/>
        <w:t>Do zadania będziesz potrzebować kartonika, np. po butach</w:t>
      </w:r>
      <w:r w:rsidR="00C22AD7">
        <w:rPr>
          <w:rFonts w:ascii="Times New Roman" w:hAnsi="Times New Roman" w:cs="Times New Roman"/>
          <w:sz w:val="24"/>
        </w:rPr>
        <w:t>. W krótszych bokach od spodu pudełka wytnij nieduże prostokątne bramki (możesz poprosić o pomoc rodzica). Wnętrze pudełka wyklej zielonym papierem lub pomaluj na zielono. Do dłuższych boków pudełka od środka naklej uśmiechnięte buźki kibiców (przygotuj je na papierowych kółkach). Na boisku naklej białe pasy, które wyznaczą części boiska. Na koniec wykonaj piłkę z kartki, zgniatając ją. Zaproś do zabawy jedną osobę z domowników. Połóżcie piłkę na środku boiska. Waszym zadaniem jest, tylko dmuchając, trafić do bramki przeciwnika.</w:t>
      </w:r>
    </w:p>
    <w:p w:rsidR="00D42B02" w:rsidRDefault="00D42B02" w:rsidP="00C31D04">
      <w:pPr>
        <w:spacing w:after="0"/>
        <w:rPr>
          <w:rFonts w:ascii="Times New Roman" w:hAnsi="Times New Roman" w:cs="Times New Roman"/>
          <w:sz w:val="24"/>
        </w:rPr>
      </w:pPr>
    </w:p>
    <w:p w:rsidR="00B36D00" w:rsidRDefault="009D048D" w:rsidP="00C31D04">
      <w:pPr>
        <w:spacing w:after="0"/>
        <w:rPr>
          <w:rFonts w:ascii="Times New Roman" w:hAnsi="Times New Roman" w:cs="Times New Roman"/>
          <w:sz w:val="24"/>
        </w:rPr>
      </w:pPr>
      <w:r>
        <w:rPr>
          <w:rFonts w:ascii="Times New Roman" w:hAnsi="Times New Roman" w:cs="Times New Roman"/>
          <w:sz w:val="24"/>
        </w:rPr>
        <w:t xml:space="preserve">4. </w:t>
      </w:r>
      <w:r w:rsidRPr="006833EB">
        <w:rPr>
          <w:rFonts w:ascii="Times New Roman" w:hAnsi="Times New Roman" w:cs="Times New Roman"/>
          <w:b/>
          <w:sz w:val="24"/>
        </w:rPr>
        <w:t>„</w:t>
      </w:r>
      <w:r w:rsidR="00C22AD7">
        <w:rPr>
          <w:rFonts w:ascii="Times New Roman" w:hAnsi="Times New Roman" w:cs="Times New Roman"/>
          <w:b/>
          <w:sz w:val="24"/>
        </w:rPr>
        <w:t>Sportowe zadania</w:t>
      </w:r>
      <w:r w:rsidRPr="006833EB">
        <w:rPr>
          <w:rFonts w:ascii="Times New Roman" w:hAnsi="Times New Roman" w:cs="Times New Roman"/>
          <w:b/>
          <w:sz w:val="24"/>
        </w:rPr>
        <w:t>”</w:t>
      </w:r>
      <w:r>
        <w:rPr>
          <w:rFonts w:ascii="Times New Roman" w:hAnsi="Times New Roman" w:cs="Times New Roman"/>
          <w:sz w:val="24"/>
        </w:rPr>
        <w:t xml:space="preserve"> – </w:t>
      </w:r>
      <w:r w:rsidR="00C22AD7">
        <w:rPr>
          <w:rFonts w:ascii="Times New Roman" w:hAnsi="Times New Roman" w:cs="Times New Roman"/>
          <w:sz w:val="24"/>
        </w:rPr>
        <w:t>ćwiczenie w zakresie czytania ze zrozumieniem</w:t>
      </w:r>
    </w:p>
    <w:p w:rsidR="00C22AD7" w:rsidRDefault="00C22AD7" w:rsidP="00C31D04">
      <w:pPr>
        <w:spacing w:after="0"/>
        <w:rPr>
          <w:rFonts w:ascii="Times New Roman" w:hAnsi="Times New Roman" w:cs="Times New Roman"/>
          <w:sz w:val="24"/>
        </w:rPr>
      </w:pPr>
      <w:r>
        <w:rPr>
          <w:rFonts w:ascii="Times New Roman" w:hAnsi="Times New Roman" w:cs="Times New Roman"/>
          <w:sz w:val="24"/>
        </w:rPr>
        <w:tab/>
        <w:t>Otwórz książkę na stronach 54-55 i wykonaj zadania.</w:t>
      </w:r>
    </w:p>
    <w:p w:rsidR="00C22AD7" w:rsidRDefault="00C22AD7" w:rsidP="00C31D04">
      <w:pPr>
        <w:spacing w:after="0"/>
        <w:rPr>
          <w:rFonts w:ascii="Times New Roman" w:hAnsi="Times New Roman" w:cs="Times New Roman"/>
          <w:sz w:val="24"/>
        </w:rPr>
      </w:pPr>
      <w:r>
        <w:rPr>
          <w:rFonts w:ascii="Times New Roman" w:hAnsi="Times New Roman" w:cs="Times New Roman"/>
          <w:noProof/>
          <w:sz w:val="24"/>
          <w:lang w:eastAsia="pl-PL"/>
        </w:rPr>
        <w:lastRenderedPageBreak/>
        <w:drawing>
          <wp:inline distT="0" distB="0" distL="0" distR="0">
            <wp:extent cx="5760720" cy="7726142"/>
            <wp:effectExtent l="0" t="0" r="0" b="8255"/>
            <wp:docPr id="1" name="Obraz 1" descr="C:\Users\Sylwia\Desktop\skany przedszkole\nowa era wiewiorki\6-latki-dzieciaki-w-akcji-kp64-s34-9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esktop\skany przedszkole\nowa era wiewiorki\6-latki-dzieciaki-w-akcji-kp64-s34-96-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726142"/>
                    </a:xfrm>
                    <a:prstGeom prst="rect">
                      <a:avLst/>
                    </a:prstGeom>
                    <a:noFill/>
                    <a:ln>
                      <a:noFill/>
                    </a:ln>
                  </pic:spPr>
                </pic:pic>
              </a:graphicData>
            </a:graphic>
          </wp:inline>
        </w:drawing>
      </w:r>
      <w:r>
        <w:rPr>
          <w:rFonts w:ascii="Times New Roman" w:hAnsi="Times New Roman" w:cs="Times New Roman"/>
          <w:noProof/>
          <w:sz w:val="24"/>
          <w:lang w:eastAsia="pl-PL"/>
        </w:rPr>
        <w:lastRenderedPageBreak/>
        <w:drawing>
          <wp:inline distT="0" distB="0" distL="0" distR="0">
            <wp:extent cx="5760720" cy="7726142"/>
            <wp:effectExtent l="0" t="0" r="0" b="8255"/>
            <wp:docPr id="2" name="Obraz 2" descr="C:\Users\Sylwia\Desktop\skany przedszkole\nowa era wiewiorki\6-latki-dzieciaki-w-akcji-kp64-s34-9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wia\Desktop\skany przedszkole\nowa era wiewiorki\6-latki-dzieciaki-w-akcji-kp64-s34-96-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726142"/>
                    </a:xfrm>
                    <a:prstGeom prst="rect">
                      <a:avLst/>
                    </a:prstGeom>
                    <a:noFill/>
                    <a:ln>
                      <a:noFill/>
                    </a:ln>
                  </pic:spPr>
                </pic:pic>
              </a:graphicData>
            </a:graphic>
          </wp:inline>
        </w:drawing>
      </w:r>
    </w:p>
    <w:p w:rsidR="001815AE" w:rsidRPr="00B36D00" w:rsidRDefault="001815AE" w:rsidP="00C31D04">
      <w:pPr>
        <w:spacing w:after="0"/>
        <w:rPr>
          <w:rFonts w:ascii="Times New Roman" w:hAnsi="Times New Roman" w:cs="Times New Roman"/>
          <w:i/>
          <w:sz w:val="24"/>
        </w:rPr>
      </w:pPr>
    </w:p>
    <w:p w:rsidR="009D048D" w:rsidRDefault="00B36D00" w:rsidP="00C31D04">
      <w:pPr>
        <w:spacing w:after="0"/>
        <w:rPr>
          <w:rFonts w:ascii="Times New Roman" w:hAnsi="Times New Roman" w:cs="Times New Roman"/>
          <w:sz w:val="24"/>
        </w:rPr>
      </w:pPr>
      <w:r>
        <w:rPr>
          <w:rFonts w:ascii="Times New Roman" w:hAnsi="Times New Roman" w:cs="Times New Roman"/>
          <w:sz w:val="24"/>
        </w:rPr>
        <w:t xml:space="preserve">5. </w:t>
      </w:r>
      <w:r w:rsidRPr="00082DDE">
        <w:rPr>
          <w:rFonts w:ascii="Times New Roman" w:hAnsi="Times New Roman" w:cs="Times New Roman"/>
          <w:b/>
          <w:sz w:val="24"/>
        </w:rPr>
        <w:t>„</w:t>
      </w:r>
      <w:r w:rsidR="00C22AD7">
        <w:rPr>
          <w:rFonts w:ascii="Times New Roman" w:hAnsi="Times New Roman" w:cs="Times New Roman"/>
          <w:b/>
          <w:sz w:val="24"/>
        </w:rPr>
        <w:t xml:space="preserve">Gra w klasy” – </w:t>
      </w:r>
      <w:r w:rsidR="00C22AD7" w:rsidRPr="00C22AD7">
        <w:rPr>
          <w:rFonts w:ascii="Times New Roman" w:hAnsi="Times New Roman" w:cs="Times New Roman"/>
          <w:sz w:val="24"/>
        </w:rPr>
        <w:t>zabawa ruchowa</w:t>
      </w:r>
    </w:p>
    <w:p w:rsidR="00082DDE" w:rsidRDefault="00082DDE" w:rsidP="00C31D04">
      <w:pPr>
        <w:spacing w:after="0"/>
        <w:rPr>
          <w:rFonts w:ascii="Times New Roman" w:hAnsi="Times New Roman" w:cs="Times New Roman"/>
          <w:sz w:val="24"/>
        </w:rPr>
      </w:pPr>
      <w:r>
        <w:rPr>
          <w:rFonts w:ascii="Times New Roman" w:hAnsi="Times New Roman" w:cs="Times New Roman"/>
          <w:sz w:val="24"/>
        </w:rPr>
        <w:tab/>
        <w:t xml:space="preserve"> </w:t>
      </w:r>
      <w:r w:rsidR="00C22AD7">
        <w:rPr>
          <w:rFonts w:ascii="Times New Roman" w:hAnsi="Times New Roman" w:cs="Times New Roman"/>
          <w:sz w:val="24"/>
        </w:rPr>
        <w:t xml:space="preserve">Przygotuj kredę do rysowania na chodniku, lub patyk do rysowania na ziemi. Narysuj grę według obrazka. </w:t>
      </w:r>
      <w:r w:rsidR="005D128C">
        <w:rPr>
          <w:rFonts w:ascii="Times New Roman" w:hAnsi="Times New Roman" w:cs="Times New Roman"/>
          <w:sz w:val="24"/>
        </w:rPr>
        <w:t xml:space="preserve">Weź do ręki kamyk i ustań przed grą. Rzyć kamykiem na dowolne pole, Twoim zadaniem jest skakać po niego, podnieść go i wrócić. Zasady: na polach z numerami </w:t>
      </w:r>
      <w:r w:rsidR="005D128C">
        <w:rPr>
          <w:rFonts w:ascii="Times New Roman" w:hAnsi="Times New Roman" w:cs="Times New Roman"/>
          <w:sz w:val="24"/>
        </w:rPr>
        <w:lastRenderedPageBreak/>
        <w:t>od 1 do 3 skaczemy na jednej nodze, pole 4-5 robimy rozkrok (każda noga na innym polu), pole numer 6 – jedna noga, pola 7-8 tak samo jak 4-5. Powodzenia!</w:t>
      </w:r>
    </w:p>
    <w:p w:rsidR="001815AE" w:rsidRDefault="00C22AD7" w:rsidP="009D048D">
      <w:pPr>
        <w:spacing w:after="0"/>
        <w:rPr>
          <w:rFonts w:ascii="Times New Roman" w:hAnsi="Times New Roman" w:cs="Times New Roman"/>
          <w:sz w:val="24"/>
        </w:rPr>
      </w:pPr>
      <w:r>
        <w:rPr>
          <w:rFonts w:ascii="Times New Roman" w:hAnsi="Times New Roman" w:cs="Times New Roman"/>
          <w:noProof/>
          <w:sz w:val="24"/>
          <w:lang w:eastAsia="pl-PL"/>
        </w:rPr>
        <w:drawing>
          <wp:inline distT="0" distB="0" distL="0" distR="0">
            <wp:extent cx="3067050" cy="4194256"/>
            <wp:effectExtent l="0" t="0" r="0" b="0"/>
            <wp:docPr id="3" name="Obraz 3" descr="C:\Users\Sylwia\Desktop\kwarantanna zajęcia\kl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wia\Desktop\kwarantanna zajęcia\klasy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4194256"/>
                    </a:xfrm>
                    <a:prstGeom prst="rect">
                      <a:avLst/>
                    </a:prstGeom>
                    <a:noFill/>
                    <a:ln>
                      <a:noFill/>
                    </a:ln>
                  </pic:spPr>
                </pic:pic>
              </a:graphicData>
            </a:graphic>
          </wp:inline>
        </w:drawing>
      </w:r>
    </w:p>
    <w:p w:rsidR="009D048D" w:rsidRDefault="009D048D" w:rsidP="009D048D">
      <w:pPr>
        <w:shd w:val="clear" w:color="auto" w:fill="FFFFFF"/>
        <w:rPr>
          <w:rFonts w:ascii="Times New Roman" w:hAnsi="Times New Roman" w:cs="Times New Roman"/>
          <w:b/>
          <w:sz w:val="32"/>
        </w:rPr>
      </w:pPr>
      <w:r>
        <w:rPr>
          <w:rFonts w:ascii="Times New Roman" w:hAnsi="Times New Roman" w:cs="Times New Roman"/>
          <w:b/>
          <w:sz w:val="32"/>
        </w:rPr>
        <w:t>Miłej zabawy.</w:t>
      </w:r>
    </w:p>
    <w:p w:rsidR="001815AE" w:rsidRPr="00AD2326" w:rsidRDefault="001815AE" w:rsidP="009D048D">
      <w:pPr>
        <w:shd w:val="clear" w:color="auto" w:fill="FFFFFF"/>
        <w:rPr>
          <w:rFonts w:ascii="Arial" w:hAnsi="Arial" w:cs="Arial"/>
          <w:color w:val="222222"/>
        </w:rPr>
      </w:pPr>
    </w:p>
    <w:p w:rsidR="009D048D" w:rsidRDefault="009D048D" w:rsidP="009D048D"/>
    <w:p w:rsidR="009D048D" w:rsidRDefault="009D048D" w:rsidP="009D048D"/>
    <w:p w:rsidR="009D048D" w:rsidRDefault="009D048D" w:rsidP="009D048D"/>
    <w:p w:rsidR="009D048D" w:rsidRDefault="009D048D" w:rsidP="009D048D"/>
    <w:p w:rsidR="009D048D" w:rsidRDefault="009D048D" w:rsidP="009D048D"/>
    <w:p w:rsidR="009D048D" w:rsidRDefault="009D048D" w:rsidP="009D048D"/>
    <w:p w:rsidR="009D048D" w:rsidRDefault="009D048D" w:rsidP="009D048D"/>
    <w:p w:rsidR="009D048D" w:rsidRDefault="009D048D" w:rsidP="009D048D"/>
    <w:p w:rsidR="00CE4E0F" w:rsidRDefault="00CE4E0F"/>
    <w:sectPr w:rsidR="00CE4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76053"/>
    <w:multiLevelType w:val="hybridMultilevel"/>
    <w:tmpl w:val="F9BE9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D"/>
    <w:rsid w:val="00082DDE"/>
    <w:rsid w:val="001815AE"/>
    <w:rsid w:val="00207328"/>
    <w:rsid w:val="002241E4"/>
    <w:rsid w:val="004E2FA6"/>
    <w:rsid w:val="00532058"/>
    <w:rsid w:val="005D128C"/>
    <w:rsid w:val="009D048D"/>
    <w:rsid w:val="00B36D00"/>
    <w:rsid w:val="00C22AD7"/>
    <w:rsid w:val="00C31D04"/>
    <w:rsid w:val="00CE4E0F"/>
    <w:rsid w:val="00D42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48D"/>
    <w:pPr>
      <w:ind w:left="720"/>
      <w:contextualSpacing/>
    </w:pPr>
  </w:style>
  <w:style w:type="paragraph" w:styleId="Tekstdymka">
    <w:name w:val="Balloon Text"/>
    <w:basedOn w:val="Normalny"/>
    <w:link w:val="TekstdymkaZnak"/>
    <w:uiPriority w:val="99"/>
    <w:semiHidden/>
    <w:unhideWhenUsed/>
    <w:rsid w:val="009D0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48D"/>
    <w:rPr>
      <w:rFonts w:ascii="Tahoma" w:hAnsi="Tahoma" w:cs="Tahoma"/>
      <w:sz w:val="16"/>
      <w:szCs w:val="16"/>
    </w:rPr>
  </w:style>
  <w:style w:type="character" w:styleId="Hipercze">
    <w:name w:val="Hyperlink"/>
    <w:basedOn w:val="Domylnaczcionkaakapitu"/>
    <w:uiPriority w:val="99"/>
    <w:unhideWhenUsed/>
    <w:rsid w:val="009D0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48D"/>
    <w:pPr>
      <w:ind w:left="720"/>
      <w:contextualSpacing/>
    </w:pPr>
  </w:style>
  <w:style w:type="paragraph" w:styleId="Tekstdymka">
    <w:name w:val="Balloon Text"/>
    <w:basedOn w:val="Normalny"/>
    <w:link w:val="TekstdymkaZnak"/>
    <w:uiPriority w:val="99"/>
    <w:semiHidden/>
    <w:unhideWhenUsed/>
    <w:rsid w:val="009D0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48D"/>
    <w:rPr>
      <w:rFonts w:ascii="Tahoma" w:hAnsi="Tahoma" w:cs="Tahoma"/>
      <w:sz w:val="16"/>
      <w:szCs w:val="16"/>
    </w:rPr>
  </w:style>
  <w:style w:type="character" w:styleId="Hipercze">
    <w:name w:val="Hyperlink"/>
    <w:basedOn w:val="Domylnaczcionkaakapitu"/>
    <w:uiPriority w:val="99"/>
    <w:unhideWhenUsed/>
    <w:rsid w:val="009D0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288</Words>
  <Characters>1731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3</cp:revision>
  <dcterms:created xsi:type="dcterms:W3CDTF">2020-06-02T09:48:00Z</dcterms:created>
  <dcterms:modified xsi:type="dcterms:W3CDTF">2020-06-02T13:54:00Z</dcterms:modified>
</cp:coreProperties>
</file>