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AD" w:rsidRDefault="009A2CAD" w:rsidP="009A2CA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LATO W SADZIE I OGRODZIE</w:t>
      </w:r>
    </w:p>
    <w:p w:rsidR="009A2CAD" w:rsidRPr="007C629B" w:rsidRDefault="009A2CAD" w:rsidP="009A2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Grupa: </w:t>
      </w:r>
      <w:r>
        <w:rPr>
          <w:rFonts w:ascii="Times New Roman" w:hAnsi="Times New Roman" w:cs="Times New Roman"/>
          <w:sz w:val="24"/>
        </w:rPr>
        <w:t>Myszki</w:t>
      </w:r>
    </w:p>
    <w:p w:rsidR="009A2CAD" w:rsidRPr="007C629B" w:rsidRDefault="009A2CAD" w:rsidP="009A2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Data: </w:t>
      </w: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.06.2020r.</w:t>
      </w:r>
    </w:p>
    <w:p w:rsidR="002952F6" w:rsidRDefault="009A2CAD" w:rsidP="009A2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Owoce lata to samo zdrowie!</w:t>
      </w:r>
    </w:p>
    <w:p w:rsidR="009A2CAD" w:rsidRDefault="009A2CAD" w:rsidP="009A2CAD">
      <w:pPr>
        <w:rPr>
          <w:rFonts w:ascii="Times New Roman" w:hAnsi="Times New Roman" w:cs="Times New Roman"/>
          <w:sz w:val="24"/>
        </w:rPr>
      </w:pPr>
    </w:p>
    <w:p w:rsidR="009A2CAD" w:rsidRDefault="009A2CAD" w:rsidP="009A2C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Cel:</w:t>
      </w:r>
    </w:p>
    <w:p w:rsidR="009A2CAD" w:rsidRPr="00C04469" w:rsidRDefault="009A2CAD" w:rsidP="00C04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04469">
        <w:rPr>
          <w:rFonts w:ascii="Times New Roman" w:hAnsi="Times New Roman" w:cs="Times New Roman"/>
          <w:sz w:val="24"/>
        </w:rPr>
        <w:t xml:space="preserve"> </w:t>
      </w:r>
      <w:r w:rsidR="00C04469" w:rsidRPr="00C04469">
        <w:rPr>
          <w:rFonts w:ascii="Times New Roman" w:hAnsi="Times New Roman" w:cs="Times New Roman"/>
          <w:sz w:val="24"/>
        </w:rPr>
        <w:t>wykonuje zdrową przekąskę z owoców</w:t>
      </w:r>
      <w:r w:rsidR="00C04469">
        <w:rPr>
          <w:rFonts w:ascii="Times New Roman" w:hAnsi="Times New Roman" w:cs="Times New Roman"/>
          <w:sz w:val="24"/>
        </w:rPr>
        <w:t xml:space="preserve">; </w:t>
      </w:r>
      <w:r w:rsidR="00C04469" w:rsidRPr="00C04469">
        <w:rPr>
          <w:rFonts w:ascii="Times New Roman" w:hAnsi="Times New Roman" w:cs="Times New Roman"/>
          <w:sz w:val="24"/>
        </w:rPr>
        <w:t>wyjaśnia, jakie zmiany zachodzą w przyrodzie latem</w:t>
      </w:r>
    </w:p>
    <w:p w:rsidR="009A2CAD" w:rsidRDefault="009A2CAD" w:rsidP="009A2CAD">
      <w:pPr>
        <w:rPr>
          <w:rFonts w:ascii="Times New Roman" w:hAnsi="Times New Roman" w:cs="Times New Roman"/>
          <w:b/>
          <w:sz w:val="24"/>
          <w:u w:val="single"/>
        </w:rPr>
      </w:pPr>
    </w:p>
    <w:p w:rsidR="009A2CAD" w:rsidRDefault="009A2CAD" w:rsidP="009A2C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Przebieg zajęć:</w:t>
      </w:r>
    </w:p>
    <w:p w:rsidR="00C04469" w:rsidRPr="00C04469" w:rsidRDefault="00C04469" w:rsidP="00C04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44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„Po co nam owoce?”</w:t>
      </w:r>
      <w:r w:rsidRPr="00C044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film edukacyjny.</w:t>
      </w:r>
    </w:p>
    <w:p w:rsidR="00C04469" w:rsidRPr="00C04469" w:rsidRDefault="00C04469" w:rsidP="00C04469">
      <w:pPr>
        <w:pStyle w:val="Akapitzlist"/>
        <w:rPr>
          <w:rFonts w:ascii="Times New Roman" w:hAnsi="Times New Roman" w:cs="Times New Roman"/>
          <w:sz w:val="24"/>
        </w:rPr>
      </w:pPr>
    </w:p>
    <w:p w:rsidR="00C04469" w:rsidRPr="00C04469" w:rsidRDefault="00C04469" w:rsidP="00C04469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Link - </w:t>
      </w:r>
      <w:r w:rsidRPr="00C04469">
        <w:rPr>
          <w:rFonts w:ascii="Times New Roman" w:hAnsi="Times New Roman" w:cs="Times New Roman"/>
          <w:bCs/>
          <w:sz w:val="24"/>
        </w:rPr>
        <w:t xml:space="preserve">Owoce i warzywa codziennymi bohaterami </w:t>
      </w:r>
      <w:r>
        <w:rPr>
          <w:rFonts w:ascii="Times New Roman" w:hAnsi="Times New Roman" w:cs="Times New Roman"/>
          <w:bCs/>
          <w:sz w:val="24"/>
        </w:rPr>
        <w:t>w naszej piramidzie żywieniowej</w:t>
      </w: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  <w:hyperlink r:id="rId5" w:history="1">
        <w:r w:rsidRPr="00D46E22">
          <w:rPr>
            <w:rStyle w:val="Hipercze"/>
            <w:rFonts w:ascii="Times New Roman" w:hAnsi="Times New Roman" w:cs="Times New Roman"/>
            <w:sz w:val="24"/>
          </w:rPr>
          <w:t>https://www.youtube.com/watch?v=S6gewDPXBjE</w:t>
        </w:r>
      </w:hyperlink>
    </w:p>
    <w:p w:rsidR="00C04469" w:rsidRDefault="00C04469" w:rsidP="00C04469">
      <w:pPr>
        <w:rPr>
          <w:rFonts w:ascii="Times New Roman" w:hAnsi="Times New Roman" w:cs="Times New Roman"/>
          <w:sz w:val="24"/>
        </w:rPr>
      </w:pP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</w:p>
    <w:p w:rsidR="00C04469" w:rsidRDefault="00C04469" w:rsidP="00C04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4469">
        <w:rPr>
          <w:rFonts w:ascii="Times New Roman" w:hAnsi="Times New Roman" w:cs="Times New Roman"/>
          <w:b/>
          <w:sz w:val="24"/>
        </w:rPr>
        <w:t>„Skąd się biorą owoce?”</w:t>
      </w:r>
      <w:r w:rsidRPr="00C04469">
        <w:rPr>
          <w:rFonts w:ascii="Times New Roman" w:hAnsi="Times New Roman" w:cs="Times New Roman"/>
          <w:sz w:val="24"/>
        </w:rPr>
        <w:t xml:space="preserve"> – zabawa dydaktyczna</w:t>
      </w:r>
      <w:r>
        <w:rPr>
          <w:rFonts w:ascii="Times New Roman" w:hAnsi="Times New Roman" w:cs="Times New Roman"/>
          <w:sz w:val="24"/>
        </w:rPr>
        <w:t>.</w:t>
      </w: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0C1AACB6" wp14:editId="64194F97">
            <wp:extent cx="6645910" cy="4978153"/>
            <wp:effectExtent l="0" t="0" r="2540" b="0"/>
            <wp:docPr id="1" name="Obraz 1" descr="JABŁKO I WŁAŚCIWOŚCI ODŻYWCZ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ŁKO I WŁAŚCIWOŚCI ODŻYWCZ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Link do filmu edukacyjnego „Od kwiatu do owocu”</w:t>
      </w: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  <w:hyperlink r:id="rId7" w:history="1">
        <w:r w:rsidRPr="00D46E22">
          <w:rPr>
            <w:rStyle w:val="Hipercze"/>
            <w:rFonts w:ascii="Times New Roman" w:hAnsi="Times New Roman" w:cs="Times New Roman"/>
            <w:sz w:val="24"/>
          </w:rPr>
          <w:t>https://www.youtube.com/watch?v=pcMM8SiOIDg</w:t>
        </w:r>
      </w:hyperlink>
    </w:p>
    <w:p w:rsidR="00C04469" w:rsidRDefault="00C04469" w:rsidP="00C04469">
      <w:pPr>
        <w:rPr>
          <w:rFonts w:ascii="Times New Roman" w:hAnsi="Times New Roman" w:cs="Times New Roman"/>
          <w:sz w:val="24"/>
        </w:rPr>
      </w:pPr>
    </w:p>
    <w:p w:rsidR="00C04469" w:rsidRPr="00C04469" w:rsidRDefault="00C04469" w:rsidP="00C04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44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„Zdrowie na patyku”</w:t>
      </w:r>
      <w:r w:rsidRPr="00C044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– zabawa kulinarna, p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rzygotowanie owocowych szaszłyków.</w:t>
      </w:r>
    </w:p>
    <w:p w:rsidR="00C04469" w:rsidRDefault="001D03F6" w:rsidP="00C04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Przygotuj owoce. </w:t>
      </w:r>
      <w:bookmarkStart w:id="0" w:name="_GoBack"/>
      <w:bookmarkEnd w:id="0"/>
      <w:r w:rsidR="00C04469">
        <w:rPr>
          <w:rFonts w:ascii="Times New Roman" w:hAnsi="Times New Roman" w:cs="Times New Roman"/>
          <w:sz w:val="24"/>
        </w:rPr>
        <w:t>Umyj ręce, a następnie owoce</w:t>
      </w:r>
      <w:r w:rsidR="00C04469" w:rsidRPr="00C04469">
        <w:rPr>
          <w:rFonts w:ascii="Times New Roman" w:hAnsi="Times New Roman" w:cs="Times New Roman"/>
          <w:sz w:val="24"/>
        </w:rPr>
        <w:t xml:space="preserve">. </w:t>
      </w:r>
      <w:r w:rsidR="00C04469">
        <w:rPr>
          <w:rFonts w:ascii="Times New Roman" w:hAnsi="Times New Roman" w:cs="Times New Roman"/>
          <w:sz w:val="24"/>
        </w:rPr>
        <w:t>Weź długą</w:t>
      </w:r>
      <w:r w:rsidR="00C04469" w:rsidRPr="00C04469">
        <w:rPr>
          <w:rFonts w:ascii="Times New Roman" w:hAnsi="Times New Roman" w:cs="Times New Roman"/>
          <w:sz w:val="24"/>
        </w:rPr>
        <w:t xml:space="preserve"> wykałaczkę i </w:t>
      </w:r>
      <w:r w:rsidR="00C04469">
        <w:rPr>
          <w:rFonts w:ascii="Times New Roman" w:hAnsi="Times New Roman" w:cs="Times New Roman"/>
          <w:sz w:val="24"/>
        </w:rPr>
        <w:t>spróbuj wykonać owocowe szaszłyki.</w:t>
      </w: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Smacznego! </w:t>
      </w:r>
      <w:r w:rsidRPr="00C04469">
        <w:rPr>
          <w:rFonts w:ascii="Times New Roman" w:hAnsi="Times New Roman" w:cs="Times New Roman"/>
          <w:sz w:val="24"/>
        </w:rPr>
        <w:sym w:font="Wingdings" w:char="F04A"/>
      </w:r>
    </w:p>
    <w:p w:rsidR="00C04469" w:rsidRPr="00C04469" w:rsidRDefault="00C04469" w:rsidP="00C04469">
      <w:pPr>
        <w:jc w:val="center"/>
        <w:rPr>
          <w:rFonts w:ascii="Times New Roman" w:hAnsi="Times New Roman" w:cs="Times New Roman"/>
          <w:sz w:val="24"/>
        </w:rPr>
      </w:pPr>
    </w:p>
    <w:p w:rsidR="00C04469" w:rsidRDefault="00C04469" w:rsidP="00C0446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0D84C4D4" wp14:editId="4932D8A5">
            <wp:extent cx="2133600" cy="2141220"/>
            <wp:effectExtent l="0" t="0" r="0" b="0"/>
            <wp:docPr id="3" name="Obraz 3" descr="owocowe szaszłyki na menu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owe szaszłyki na menu dzieci - Zszyw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</w:p>
    <w:p w:rsidR="00C04469" w:rsidRDefault="00C04469" w:rsidP="00C04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4469">
        <w:rPr>
          <w:rFonts w:ascii="Times New Roman" w:hAnsi="Times New Roman" w:cs="Times New Roman"/>
          <w:b/>
          <w:sz w:val="24"/>
        </w:rPr>
        <w:t>„Okazów bez liku mamy w słoiku”</w:t>
      </w:r>
      <w:r w:rsidRPr="00C04469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praca plastyczna.</w:t>
      </w:r>
    </w:p>
    <w:p w:rsidR="00C04469" w:rsidRDefault="00C04469" w:rsidP="00C04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Przygotuj słoik z ulubionymi owocami w środku.</w:t>
      </w:r>
    </w:p>
    <w:p w:rsidR="00C04469" w:rsidRPr="00C04469" w:rsidRDefault="00C04469" w:rsidP="00C0446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27200E74" wp14:editId="39657932">
            <wp:extent cx="1592918" cy="2240280"/>
            <wp:effectExtent l="0" t="0" r="7620" b="7620"/>
            <wp:docPr id="4" name="Obraz 4" descr="Prace plastyczne - Kolorowe kredki: Przetwory - pieczątki z jabł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- Kolorowe kredki: Przetwory - pieczątki z jabłe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80" cy="22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E4C27D" wp14:editId="7A120392">
            <wp:extent cx="1658951" cy="2209800"/>
            <wp:effectExtent l="0" t="0" r="0" b="0"/>
            <wp:docPr id="5" name="Obraz 5" descr="Owoce w słoiku stemple zapasy zimowe praca plastyczna | Rękodzie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e w słoiku stemple zapasy zimowe praca plastyczna | Rękodzieł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27" cy="22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469" w:rsidRPr="00C04469" w:rsidSect="009A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88B"/>
    <w:multiLevelType w:val="hybridMultilevel"/>
    <w:tmpl w:val="C51A0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AD"/>
    <w:rsid w:val="001D03F6"/>
    <w:rsid w:val="002952F6"/>
    <w:rsid w:val="009A2CAD"/>
    <w:rsid w:val="00C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366F"/>
  <w15:chartTrackingRefBased/>
  <w15:docId w15:val="{1E7ACB35-81A0-466C-A206-6305A79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CAD"/>
  </w:style>
  <w:style w:type="paragraph" w:styleId="Nagwek1">
    <w:name w:val="heading 1"/>
    <w:basedOn w:val="Normalny"/>
    <w:next w:val="Normalny"/>
    <w:link w:val="Nagwek1Znak"/>
    <w:uiPriority w:val="9"/>
    <w:qFormat/>
    <w:rsid w:val="00C04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46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44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MM8SiOI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6gewDPXBj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2020-05-14T11:55:00Z</dcterms:created>
  <dcterms:modified xsi:type="dcterms:W3CDTF">2020-05-14T12:21:00Z</dcterms:modified>
</cp:coreProperties>
</file>